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4881" w:rsidRPr="00D54881" w:rsidRDefault="00D54881" w:rsidP="00D54881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54881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Table 1: Demographic Characteristics of Study Participants</w:t>
      </w:r>
    </w:p>
    <w:p w:rsidR="00D54881" w:rsidRPr="00D54881" w:rsidRDefault="00D54881" w:rsidP="00D54881">
      <w:p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D5488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(Tables should be in an editable format such as Word (.docx) or Excel (.xlsx). Ensure tables are properly labeled, numbered, and referenced in the manuscript.)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796"/>
        <w:gridCol w:w="1796"/>
        <w:gridCol w:w="1588"/>
      </w:tblGrid>
      <w:tr w:rsidR="00D54881" w:rsidRPr="00D54881" w:rsidTr="00D5488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Variable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Group A (n=50)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Group B (n=50)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 (N=100)</w:t>
            </w:r>
          </w:p>
        </w:tc>
      </w:tr>
      <w:tr w:rsidR="00D54881" w:rsidRPr="00D54881" w:rsidTr="00D5488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Age (years)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35 ± 5.2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34 ± 6.1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34.5 ± 5.6</w:t>
            </w:r>
          </w:p>
        </w:tc>
      </w:tr>
      <w:tr w:rsidR="00D54881" w:rsidRPr="00D54881" w:rsidTr="00D5488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Male (%)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60%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58%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59%</w:t>
            </w:r>
          </w:p>
        </w:tc>
      </w:tr>
      <w:tr w:rsidR="00D54881" w:rsidRPr="00D54881" w:rsidTr="00D5488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Female (%)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40%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42%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41%</w:t>
            </w:r>
          </w:p>
        </w:tc>
      </w:tr>
      <w:tr w:rsidR="00D54881" w:rsidRPr="00D54881" w:rsidTr="00D54881">
        <w:trPr>
          <w:trHeight w:val="5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BMI (kg/m²)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24.1 ± 3.5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25.3 ± 4.0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881" w:rsidRPr="00D54881" w:rsidRDefault="00D54881" w:rsidP="00D54881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5488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24.7 ± 3.8</w:t>
            </w:r>
          </w:p>
        </w:tc>
      </w:tr>
    </w:tbl>
    <w:p w:rsidR="00D54881" w:rsidRPr="00D54881" w:rsidRDefault="00441691" w:rsidP="00D54881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D54881" w:rsidRPr="00D54881" w:rsidRDefault="00D54881" w:rsidP="00D54881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54881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Figure 1: Study Flowchart</w:t>
      </w:r>
    </w:p>
    <w:p w:rsidR="00D54881" w:rsidRPr="00D54881" w:rsidRDefault="00D54881" w:rsidP="00D54881">
      <w:p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D54881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14:ligatures w14:val="none"/>
        </w:rPr>
        <w:t>(Figures should be submitted separately as high-resolution files in JPEG, PNG, TIFF, or EPS format. Below is a placeholder description for Figure 1.)</w:t>
      </w:r>
    </w:p>
    <w:p w:rsidR="00D54881" w:rsidRPr="00D54881" w:rsidRDefault="00D54881" w:rsidP="00D54881">
      <w:p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D5488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[Insert High-Resolution Figure Here]</w:t>
      </w:r>
    </w:p>
    <w:p w:rsidR="00D54881" w:rsidRPr="00D54881" w:rsidRDefault="00D54881" w:rsidP="00D54881">
      <w:p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D5488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Caption:</w:t>
      </w:r>
      <w:r w:rsidRPr="00D5488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Flowchart describing the recruitment and study process of participants.</w:t>
      </w:r>
    </w:p>
    <w:p w:rsidR="00D54881" w:rsidRPr="00D54881" w:rsidRDefault="00D54881" w:rsidP="00D54881">
      <w:pPr>
        <w:spacing w:before="280" w:after="8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54881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Notes for Submission:</w:t>
      </w:r>
    </w:p>
    <w:p w:rsidR="00D54881" w:rsidRPr="00D54881" w:rsidRDefault="00D54881" w:rsidP="00D54881">
      <w:pPr>
        <w:numPr>
          <w:ilvl w:val="0"/>
          <w:numId w:val="1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5488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Ensure that all figures are properly labeled and referenced within the manuscript.</w:t>
      </w:r>
    </w:p>
    <w:p w:rsidR="00D54881" w:rsidRPr="00D54881" w:rsidRDefault="00D54881" w:rsidP="00D54881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5488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Figures should be uploaded separately in their original high-resolution format.</w:t>
      </w:r>
    </w:p>
    <w:p w:rsidR="00D54881" w:rsidRPr="00D54881" w:rsidRDefault="00D54881" w:rsidP="00D54881">
      <w:pPr>
        <w:numPr>
          <w:ilvl w:val="0"/>
          <w:numId w:val="1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54881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Tables should be in an editable format to allow for layout adjustments.</w:t>
      </w:r>
    </w:p>
    <w:p w:rsidR="00931BE0" w:rsidRDefault="00931BE0"/>
    <w:sectPr w:rsidR="00931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138F"/>
    <w:multiLevelType w:val="multilevel"/>
    <w:tmpl w:val="380E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34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81"/>
    <w:rsid w:val="00441691"/>
    <w:rsid w:val="005E1E58"/>
    <w:rsid w:val="00931BE0"/>
    <w:rsid w:val="00AF17BB"/>
    <w:rsid w:val="00CE655B"/>
    <w:rsid w:val="00D54881"/>
    <w:rsid w:val="00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AD4EE-D309-E241-A1E9-57597332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8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8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8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8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4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8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8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8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48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810</Characters>
  <Application>Microsoft Office Word</Application>
  <DocSecurity>0</DocSecurity>
  <Lines>33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Hendrix Nwaokolo</cp:lastModifiedBy>
  <cp:revision>2</cp:revision>
  <dcterms:created xsi:type="dcterms:W3CDTF">2025-02-21T16:08:00Z</dcterms:created>
  <dcterms:modified xsi:type="dcterms:W3CDTF">2025-02-21T16:11:00Z</dcterms:modified>
  <cp:category/>
</cp:coreProperties>
</file>